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101</w:t>
      </w:r>
      <w:r w:rsidR="00250397">
        <w:rPr>
          <w:rFonts w:ascii="Times New Roman" w:eastAsia="Times New Roman" w:hAnsi="Times New Roman" w:cs="Times New Roman"/>
          <w:sz w:val="28"/>
        </w:rPr>
        <w:t>9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0397">
        <w:rPr>
          <w:rFonts w:ascii="Times New Roman" w:eastAsia="Times New Roman" w:hAnsi="Times New Roman" w:cs="Times New Roman"/>
          <w:sz w:val="28"/>
        </w:rPr>
        <w:t>23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250397" w:rsidRDefault="001F48D0" w:rsidP="00250397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A276E9" w:rsidRPr="00A276E9">
        <w:rPr>
          <w:rFonts w:ascii="Times New Roman" w:eastAsia="Times New Roman" w:hAnsi="Times New Roman" w:cs="Times New Roman"/>
          <w:b/>
          <w:sz w:val="28"/>
        </w:rPr>
        <w:t>п</w:t>
      </w:r>
      <w:r w:rsidR="00250397">
        <w:rPr>
          <w:rFonts w:ascii="Times New Roman" w:eastAsia="Times New Roman" w:hAnsi="Times New Roman" w:cs="Times New Roman"/>
          <w:b/>
          <w:sz w:val="28"/>
        </w:rPr>
        <w:t>роведении</w:t>
      </w:r>
      <w:r w:rsidR="00250397" w:rsidRPr="00250397">
        <w:t xml:space="preserve"> </w:t>
      </w:r>
      <w:r w:rsidR="00250397" w:rsidRPr="00250397">
        <w:rPr>
          <w:rFonts w:ascii="Times New Roman" w:eastAsia="Times New Roman" w:hAnsi="Times New Roman" w:cs="Times New Roman"/>
          <w:b/>
          <w:sz w:val="28"/>
        </w:rPr>
        <w:t>Всероссийск</w:t>
      </w:r>
      <w:r w:rsidR="00250397">
        <w:rPr>
          <w:rFonts w:ascii="Times New Roman" w:eastAsia="Times New Roman" w:hAnsi="Times New Roman" w:cs="Times New Roman"/>
          <w:b/>
          <w:sz w:val="28"/>
        </w:rPr>
        <w:t>ой</w:t>
      </w:r>
      <w:r w:rsidR="00250397" w:rsidRPr="00250397">
        <w:rPr>
          <w:rFonts w:ascii="Times New Roman" w:eastAsia="Times New Roman" w:hAnsi="Times New Roman" w:cs="Times New Roman"/>
          <w:b/>
          <w:sz w:val="28"/>
        </w:rPr>
        <w:t xml:space="preserve"> просветительск</w:t>
      </w:r>
      <w:r w:rsidR="00250397">
        <w:rPr>
          <w:rFonts w:ascii="Times New Roman" w:eastAsia="Times New Roman" w:hAnsi="Times New Roman" w:cs="Times New Roman"/>
          <w:b/>
          <w:sz w:val="28"/>
        </w:rPr>
        <w:t>ой</w:t>
      </w:r>
      <w:r w:rsidR="00250397" w:rsidRPr="00250397">
        <w:rPr>
          <w:rFonts w:ascii="Times New Roman" w:eastAsia="Times New Roman" w:hAnsi="Times New Roman" w:cs="Times New Roman"/>
          <w:b/>
          <w:sz w:val="28"/>
        </w:rPr>
        <w:t xml:space="preserve"> акци</w:t>
      </w:r>
      <w:r w:rsidR="00250397">
        <w:rPr>
          <w:rFonts w:ascii="Times New Roman" w:eastAsia="Times New Roman" w:hAnsi="Times New Roman" w:cs="Times New Roman"/>
          <w:b/>
          <w:sz w:val="28"/>
        </w:rPr>
        <w:t>и</w:t>
      </w:r>
      <w:r w:rsidR="00250397" w:rsidRPr="00250397">
        <w:rPr>
          <w:rFonts w:ascii="Times New Roman" w:eastAsia="Times New Roman" w:hAnsi="Times New Roman" w:cs="Times New Roman"/>
          <w:b/>
          <w:sz w:val="28"/>
        </w:rPr>
        <w:t xml:space="preserve"> «Большой этнографический диктант»</w:t>
      </w:r>
    </w:p>
    <w:bookmarkEnd w:id="0"/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50397" w:rsidRPr="00250397" w:rsidRDefault="00A276E9" w:rsidP="00250397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</w:rPr>
        <w:t>В</w:t>
      </w:r>
      <w:r w:rsidR="00457D4A" w:rsidRPr="00457D4A">
        <w:rPr>
          <w:rStyle w:val="fontstyle01"/>
          <w:rFonts w:ascii="Times New Roman" w:hAnsi="Times New Roman" w:cs="Times New Roman"/>
        </w:rPr>
        <w:t xml:space="preserve"> </w:t>
      </w:r>
      <w:r w:rsidR="001F48D0" w:rsidRPr="00457D4A">
        <w:rPr>
          <w:rFonts w:ascii="Times New Roman" w:eastAsia="Times New Roman" w:hAnsi="Times New Roman" w:cs="Times New Roman"/>
          <w:sz w:val="28"/>
        </w:rPr>
        <w:t xml:space="preserve">соответствии с письмом </w:t>
      </w:r>
      <w:r w:rsidRPr="00A276E9"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250397">
        <w:rPr>
          <w:rFonts w:ascii="Times New Roman" w:eastAsia="Times New Roman" w:hAnsi="Times New Roman" w:cs="Times New Roman"/>
          <w:sz w:val="28"/>
        </w:rPr>
        <w:t>по национальной политике и делам религий</w:t>
      </w:r>
      <w:r w:rsidRPr="00A276E9">
        <w:rPr>
          <w:rFonts w:ascii="Times New Roman" w:eastAsia="Times New Roman" w:hAnsi="Times New Roman" w:cs="Times New Roman"/>
          <w:sz w:val="28"/>
        </w:rPr>
        <w:t xml:space="preserve"> Республики</w:t>
      </w:r>
      <w:r w:rsidR="00250397">
        <w:rPr>
          <w:rFonts w:ascii="Times New Roman" w:eastAsia="Times New Roman" w:hAnsi="Times New Roman" w:cs="Times New Roman"/>
          <w:sz w:val="28"/>
        </w:rPr>
        <w:t xml:space="preserve"> </w:t>
      </w:r>
      <w:r w:rsidRPr="00A276E9">
        <w:rPr>
          <w:rFonts w:ascii="Times New Roman" w:eastAsia="Times New Roman" w:hAnsi="Times New Roman" w:cs="Times New Roman"/>
          <w:sz w:val="28"/>
        </w:rPr>
        <w:t>Дагестан от 1</w:t>
      </w:r>
      <w:r w:rsidR="00250397">
        <w:rPr>
          <w:rFonts w:ascii="Times New Roman" w:eastAsia="Times New Roman" w:hAnsi="Times New Roman" w:cs="Times New Roman"/>
          <w:sz w:val="28"/>
        </w:rPr>
        <w:t>8</w:t>
      </w:r>
      <w:r w:rsidRPr="00A276E9">
        <w:rPr>
          <w:rFonts w:ascii="Times New Roman" w:eastAsia="Times New Roman" w:hAnsi="Times New Roman" w:cs="Times New Roman"/>
          <w:sz w:val="28"/>
        </w:rPr>
        <w:t xml:space="preserve">10.2023 № </w:t>
      </w:r>
      <w:r w:rsidR="00250397">
        <w:rPr>
          <w:rFonts w:ascii="Times New Roman" w:eastAsia="Times New Roman" w:hAnsi="Times New Roman" w:cs="Times New Roman"/>
          <w:sz w:val="28"/>
        </w:rPr>
        <w:t>17-4253-07/01-39</w:t>
      </w:r>
      <w:r w:rsidRPr="00A276E9">
        <w:rPr>
          <w:rFonts w:ascii="Times New Roman" w:eastAsia="Times New Roman" w:hAnsi="Times New Roman" w:cs="Times New Roman"/>
          <w:sz w:val="28"/>
        </w:rPr>
        <w:t>/23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A276E9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 w:rsidR="00250397" w:rsidRPr="00250397">
        <w:rPr>
          <w:rFonts w:ascii="Times New Roman" w:eastAsia="Times New Roman" w:hAnsi="Times New Roman" w:cs="Times New Roman"/>
          <w:sz w:val="28"/>
        </w:rPr>
        <w:t xml:space="preserve">сообщает, что в рамках реализации государственной программы Российской Федерации «Реализация государственной национальной политики» Федеральное агентство по делам национальностей проводит в период с </w:t>
      </w:r>
      <w:r w:rsidR="00250397">
        <w:rPr>
          <w:rFonts w:ascii="Times New Roman" w:eastAsia="Times New Roman" w:hAnsi="Times New Roman" w:cs="Times New Roman"/>
          <w:sz w:val="28"/>
        </w:rPr>
        <w:t>3</w:t>
      </w:r>
      <w:r w:rsidR="00250397" w:rsidRPr="00250397">
        <w:rPr>
          <w:rFonts w:ascii="Times New Roman" w:eastAsia="Times New Roman" w:hAnsi="Times New Roman" w:cs="Times New Roman"/>
          <w:sz w:val="28"/>
        </w:rPr>
        <w:t xml:space="preserve"> по 8 ноября 2023 года V</w:t>
      </w:r>
      <w:r w:rsidR="00250397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250397" w:rsidRPr="00250397">
        <w:rPr>
          <w:rFonts w:ascii="Times New Roman" w:eastAsia="Times New Roman" w:hAnsi="Times New Roman" w:cs="Times New Roman"/>
          <w:sz w:val="28"/>
        </w:rPr>
        <w:t xml:space="preserve"> Всероссийскую просветительскую акцию «Большой этнографический диктант» (далее — Диктант. Акция).</w:t>
      </w:r>
    </w:p>
    <w:p w:rsidR="00250397" w:rsidRPr="00250397" w:rsidRDefault="00250397" w:rsidP="00250397">
      <w:pPr>
        <w:spacing w:after="4" w:line="249" w:lineRule="auto"/>
        <w:ind w:left="-8" w:firstLine="681"/>
        <w:jc w:val="both"/>
        <w:rPr>
          <w:rFonts w:ascii="Times New Roman" w:eastAsia="Times New Roman" w:hAnsi="Times New Roman" w:cs="Times New Roman"/>
          <w:sz w:val="28"/>
        </w:rPr>
      </w:pPr>
      <w:r w:rsidRPr="00250397">
        <w:rPr>
          <w:rFonts w:ascii="Times New Roman" w:eastAsia="Times New Roman" w:hAnsi="Times New Roman" w:cs="Times New Roman"/>
          <w:sz w:val="28"/>
        </w:rPr>
        <w:t>Проведение данной Акции способствует привлечению внимания к изучению этнографии (этнологии) как науки, занимающей важное место в гармонизации межнациональных отношений.</w:t>
      </w:r>
    </w:p>
    <w:p w:rsidR="00250397" w:rsidRPr="00250397" w:rsidRDefault="00250397" w:rsidP="00250397">
      <w:pPr>
        <w:spacing w:after="4" w:line="249" w:lineRule="auto"/>
        <w:ind w:left="-8" w:firstLine="681"/>
        <w:jc w:val="both"/>
        <w:rPr>
          <w:rFonts w:ascii="Times New Roman" w:eastAsia="Times New Roman" w:hAnsi="Times New Roman" w:cs="Times New Roman"/>
          <w:sz w:val="28"/>
        </w:rPr>
      </w:pPr>
      <w:r w:rsidRPr="00250397">
        <w:rPr>
          <w:rFonts w:ascii="Times New Roman" w:eastAsia="Times New Roman" w:hAnsi="Times New Roman" w:cs="Times New Roman"/>
          <w:sz w:val="28"/>
        </w:rPr>
        <w:t>Диктант позволит оценить уровень этнографической грамотности населения, способствует дальнейшему укреплению общероссийской гражданской идентичности, межнационального мира и согласия.</w:t>
      </w:r>
    </w:p>
    <w:p w:rsidR="00250397" w:rsidRPr="00250397" w:rsidRDefault="00250397" w:rsidP="00250397">
      <w:pPr>
        <w:spacing w:after="4" w:line="249" w:lineRule="auto"/>
        <w:ind w:left="-8" w:firstLine="681"/>
        <w:jc w:val="both"/>
        <w:rPr>
          <w:rFonts w:ascii="Times New Roman" w:eastAsia="Times New Roman" w:hAnsi="Times New Roman" w:cs="Times New Roman"/>
          <w:sz w:val="28"/>
        </w:rPr>
      </w:pPr>
      <w:r w:rsidRPr="00250397">
        <w:rPr>
          <w:rFonts w:ascii="Times New Roman" w:eastAsia="Times New Roman" w:hAnsi="Times New Roman" w:cs="Times New Roman"/>
          <w:sz w:val="28"/>
        </w:rPr>
        <w:t>Акция пройдет в Российской Федерации и за ее пределами. Результаты будут подведены ко Дню Конституции Российской Федерации 12 декабря 2023 года.</w:t>
      </w:r>
    </w:p>
    <w:p w:rsidR="00250397" w:rsidRDefault="00250397" w:rsidP="00250397">
      <w:pPr>
        <w:spacing w:after="4" w:line="249" w:lineRule="auto"/>
        <w:ind w:left="-8" w:firstLine="681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 w:rsidRPr="00250397">
        <w:rPr>
          <w:rFonts w:ascii="Times New Roman" w:eastAsia="Times New Roman" w:hAnsi="Times New Roman" w:cs="Times New Roman"/>
          <w:sz w:val="28"/>
        </w:rPr>
        <w:t xml:space="preserve">Просим организовать проведение Диктанта с </w:t>
      </w:r>
      <w:r>
        <w:rPr>
          <w:rFonts w:ascii="Times New Roman" w:eastAsia="Times New Roman" w:hAnsi="Times New Roman" w:cs="Times New Roman"/>
          <w:sz w:val="28"/>
        </w:rPr>
        <w:t>3</w:t>
      </w:r>
      <w:r w:rsidRPr="00250397">
        <w:rPr>
          <w:rFonts w:ascii="Times New Roman" w:eastAsia="Times New Roman" w:hAnsi="Times New Roman" w:cs="Times New Roman"/>
          <w:sz w:val="28"/>
        </w:rPr>
        <w:t xml:space="preserve"> по 8 ноября 2023 года</w:t>
      </w:r>
      <w:r>
        <w:rPr>
          <w:rFonts w:ascii="Times New Roman" w:eastAsia="Times New Roman" w:hAnsi="Times New Roman" w:cs="Times New Roman"/>
          <w:sz w:val="28"/>
        </w:rPr>
        <w:t xml:space="preserve"> и проконтролировать участие педагогов в диктанте</w:t>
      </w:r>
      <w:r w:rsidRPr="00250397">
        <w:rPr>
          <w:rFonts w:ascii="Times New Roman" w:eastAsia="Times New Roman" w:hAnsi="Times New Roman" w:cs="Times New Roman"/>
          <w:sz w:val="28"/>
        </w:rPr>
        <w:t xml:space="preserve">. Акция в онлайн формате на сайте </w:t>
      </w:r>
      <w:hyperlink r:id="rId4" w:history="1">
        <w:r w:rsidRPr="00854F70">
          <w:rPr>
            <w:rStyle w:val="a3"/>
            <w:rFonts w:ascii="Times New Roman" w:eastAsia="Times New Roman" w:hAnsi="Times New Roman" w:cs="Times New Roman"/>
            <w:sz w:val="28"/>
            <w:u w:color="000000"/>
          </w:rPr>
          <w:t>www.miretno.ru</w:t>
        </w:r>
      </w:hyperlink>
    </w:p>
    <w:p w:rsidR="00250397" w:rsidRPr="00250397" w:rsidRDefault="00250397" w:rsidP="00250397">
      <w:pPr>
        <w:spacing w:after="4" w:line="249" w:lineRule="auto"/>
        <w:ind w:left="-8" w:firstLine="681"/>
        <w:jc w:val="both"/>
        <w:rPr>
          <w:rFonts w:ascii="Times New Roman" w:eastAsia="Times New Roman" w:hAnsi="Times New Roman" w:cs="Times New Roman"/>
          <w:sz w:val="28"/>
        </w:rPr>
      </w:pPr>
      <w:r w:rsidRPr="00250397">
        <w:rPr>
          <w:rFonts w:ascii="Times New Roman" w:eastAsia="Times New Roman" w:hAnsi="Times New Roman" w:cs="Times New Roman"/>
          <w:sz w:val="28"/>
        </w:rPr>
        <w:t>Перед началом Диктанта каждый участник заполняет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50397">
        <w:rPr>
          <w:rFonts w:ascii="Times New Roman" w:eastAsia="Times New Roman" w:hAnsi="Times New Roman" w:cs="Times New Roman"/>
          <w:sz w:val="28"/>
        </w:rPr>
        <w:t>идентификационные данные.</w:t>
      </w:r>
    </w:p>
    <w:p w:rsidR="00A276E9" w:rsidRDefault="00A276E9" w:rsidP="00250397">
      <w:pPr>
        <w:spacing w:after="63" w:line="276" w:lineRule="auto"/>
        <w:ind w:left="14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Pr="00410C55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50397"/>
    <w:rsid w:val="002F6765"/>
    <w:rsid w:val="0037117E"/>
    <w:rsid w:val="00410C55"/>
    <w:rsid w:val="00457D4A"/>
    <w:rsid w:val="005D0BDD"/>
    <w:rsid w:val="007959E9"/>
    <w:rsid w:val="008A55A9"/>
    <w:rsid w:val="009C2477"/>
    <w:rsid w:val="00A276E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EDE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et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2023-10-23T08:05:00Z</dcterms:created>
  <dcterms:modified xsi:type="dcterms:W3CDTF">2023-10-23T08:05:00Z</dcterms:modified>
</cp:coreProperties>
</file>